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2" w:rsidRDefault="000E10D2">
      <w:pPr>
        <w:rPr>
          <w:rFonts w:ascii="Times New Roman" w:hAnsi="Times New Roman"/>
          <w:sz w:val="28"/>
          <w:szCs w:val="28"/>
        </w:rPr>
      </w:pPr>
      <w:r w:rsidRPr="000E10D2">
        <w:rPr>
          <w:rFonts w:ascii="Times New Roman" w:hAnsi="Times New Roman"/>
          <w:b/>
          <w:sz w:val="28"/>
          <w:szCs w:val="28"/>
        </w:rPr>
        <w:t>Тема.</w:t>
      </w:r>
      <w:r>
        <w:rPr>
          <w:rFonts w:ascii="Times New Roman" w:hAnsi="Times New Roman"/>
          <w:sz w:val="28"/>
          <w:szCs w:val="28"/>
        </w:rPr>
        <w:t xml:space="preserve"> Письменное умнож</w:t>
      </w:r>
      <w:r w:rsidR="00B95E4C">
        <w:rPr>
          <w:rFonts w:ascii="Times New Roman" w:hAnsi="Times New Roman"/>
          <w:sz w:val="28"/>
          <w:szCs w:val="28"/>
        </w:rPr>
        <w:t>ение на двузначное число вида 185×45</w:t>
      </w:r>
      <w:r>
        <w:rPr>
          <w:rFonts w:ascii="Times New Roman" w:hAnsi="Times New Roman"/>
          <w:sz w:val="28"/>
          <w:szCs w:val="28"/>
        </w:rPr>
        <w:t>.</w:t>
      </w:r>
    </w:p>
    <w:p w:rsidR="000E10D2" w:rsidRDefault="000E10D2">
      <w:pPr>
        <w:rPr>
          <w:rFonts w:ascii="Times New Roman" w:hAnsi="Times New Roman"/>
          <w:sz w:val="28"/>
          <w:szCs w:val="28"/>
        </w:rPr>
      </w:pPr>
      <w:r w:rsidRPr="000E10D2">
        <w:rPr>
          <w:rFonts w:ascii="Times New Roman" w:hAnsi="Times New Roman"/>
          <w:b/>
          <w:sz w:val="28"/>
          <w:szCs w:val="28"/>
        </w:rPr>
        <w:t xml:space="preserve">Цели и задачи. </w:t>
      </w:r>
      <w:r>
        <w:rPr>
          <w:rFonts w:ascii="Times New Roman" w:hAnsi="Times New Roman"/>
          <w:sz w:val="28"/>
          <w:szCs w:val="28"/>
        </w:rPr>
        <w:t xml:space="preserve">Познакомить с письменным умножением </w:t>
      </w:r>
      <w:r w:rsidR="00B95E4C">
        <w:rPr>
          <w:rFonts w:ascii="Times New Roman" w:hAnsi="Times New Roman"/>
          <w:sz w:val="28"/>
          <w:szCs w:val="28"/>
        </w:rPr>
        <w:t xml:space="preserve">трёхзначного числа </w:t>
      </w:r>
      <w:r>
        <w:rPr>
          <w:rFonts w:ascii="Times New Roman" w:hAnsi="Times New Roman"/>
          <w:sz w:val="28"/>
          <w:szCs w:val="28"/>
        </w:rPr>
        <w:t>на двузначное число. Совершенствовать вычислительные умения и навыки. Закреплять умения решать задачи.</w:t>
      </w:r>
      <w:r w:rsidR="00685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="00685BA2">
        <w:rPr>
          <w:rFonts w:ascii="Times New Roman" w:hAnsi="Times New Roman"/>
          <w:sz w:val="28"/>
          <w:szCs w:val="28"/>
        </w:rPr>
        <w:t xml:space="preserve">познавательные и интеллектуальные способности и алгоритмическое мышление. Воспитывать </w:t>
      </w:r>
      <w:r w:rsidR="006037E5">
        <w:rPr>
          <w:rFonts w:ascii="Times New Roman" w:hAnsi="Times New Roman"/>
          <w:sz w:val="28"/>
          <w:szCs w:val="28"/>
        </w:rPr>
        <w:t>патриотизм,</w:t>
      </w:r>
      <w:r w:rsidR="000F7B9B">
        <w:rPr>
          <w:rFonts w:ascii="Times New Roman" w:hAnsi="Times New Roman"/>
          <w:sz w:val="28"/>
          <w:szCs w:val="28"/>
        </w:rPr>
        <w:t xml:space="preserve"> </w:t>
      </w:r>
      <w:r w:rsidR="00685BA2">
        <w:rPr>
          <w:rFonts w:ascii="Times New Roman" w:hAnsi="Times New Roman"/>
          <w:sz w:val="28"/>
          <w:szCs w:val="28"/>
        </w:rPr>
        <w:t>коллективизм. Создавать условия для сохранения физического и психологического развития детей за счет рациональной смены видов деятельности.</w:t>
      </w:r>
      <w:bookmarkStart w:id="0" w:name="_GoBack"/>
      <w:bookmarkEnd w:id="0"/>
    </w:p>
    <w:p w:rsidR="00783AB9" w:rsidRPr="00783AB9" w:rsidRDefault="00783AB9">
      <w:pPr>
        <w:rPr>
          <w:rFonts w:ascii="Times New Roman" w:hAnsi="Times New Roman"/>
          <w:sz w:val="28"/>
          <w:szCs w:val="28"/>
        </w:rPr>
      </w:pPr>
      <w:r w:rsidRPr="00783AB9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толковый словарь, конверты с заданиями, карточки-чеки, таблички с названиями команд.</w:t>
      </w:r>
    </w:p>
    <w:p w:rsidR="000E10D2" w:rsidRDefault="000E10D2" w:rsidP="000E10D2">
      <w:pPr>
        <w:jc w:val="center"/>
        <w:rPr>
          <w:rFonts w:ascii="Times New Roman" w:hAnsi="Times New Roman"/>
          <w:b/>
          <w:sz w:val="28"/>
          <w:szCs w:val="28"/>
        </w:rPr>
      </w:pPr>
      <w:r w:rsidRPr="000E10D2">
        <w:rPr>
          <w:rFonts w:ascii="Times New Roman" w:hAnsi="Times New Roman"/>
          <w:b/>
          <w:sz w:val="28"/>
          <w:szCs w:val="28"/>
        </w:rPr>
        <w:t>Ход урока</w:t>
      </w:r>
    </w:p>
    <w:p w:rsidR="000E10D2" w:rsidRPr="000F7B9B" w:rsidRDefault="000E10D2" w:rsidP="000F7B9B">
      <w:pPr>
        <w:rPr>
          <w:rFonts w:ascii="Times New Roman" w:hAnsi="Times New Roman"/>
          <w:sz w:val="28"/>
          <w:szCs w:val="28"/>
        </w:rPr>
      </w:pPr>
      <w:r w:rsidRPr="000E10D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B9B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0E10D2" w:rsidRDefault="00685BA2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у нас необычный урок. </w:t>
      </w:r>
      <w:r w:rsidR="00C41F2D">
        <w:rPr>
          <w:rFonts w:ascii="Times New Roman" w:hAnsi="Times New Roman"/>
          <w:sz w:val="28"/>
          <w:szCs w:val="28"/>
        </w:rPr>
        <w:t xml:space="preserve">Нам предстоит работать в фирмах. </w:t>
      </w:r>
      <w:r>
        <w:rPr>
          <w:rFonts w:ascii="Times New Roman" w:hAnsi="Times New Roman"/>
          <w:sz w:val="28"/>
          <w:szCs w:val="28"/>
        </w:rPr>
        <w:t xml:space="preserve">Что такое фирма? Обратимся к </w:t>
      </w:r>
      <w:r w:rsidRPr="00A70330">
        <w:rPr>
          <w:rFonts w:ascii="Times New Roman" w:hAnsi="Times New Roman"/>
          <w:i/>
          <w:sz w:val="28"/>
          <w:szCs w:val="28"/>
        </w:rPr>
        <w:t>словарю.</w:t>
      </w:r>
    </w:p>
    <w:p w:rsidR="00685BA2" w:rsidRPr="00C41F2D" w:rsidRDefault="00685BA2" w:rsidP="000E10D2">
      <w:pPr>
        <w:rPr>
          <w:rFonts w:ascii="Times New Roman" w:hAnsi="Times New Roman"/>
          <w:sz w:val="28"/>
          <w:szCs w:val="28"/>
        </w:rPr>
      </w:pPr>
    </w:p>
    <w:p w:rsidR="00685BA2" w:rsidRDefault="00685BA2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начнем с малого, и  шаг за шагом будем двигаться к будущему. </w:t>
      </w:r>
    </w:p>
    <w:p w:rsidR="00685BA2" w:rsidRDefault="00C41F2D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( 4 группы. )</w:t>
      </w:r>
    </w:p>
    <w:p w:rsidR="00C41F2D" w:rsidRDefault="00C41F2D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-Скоро в нашей стране праздник.  Какой ?  ( День Конституции)</w:t>
      </w:r>
    </w:p>
    <w:p w:rsidR="00C41F2D" w:rsidRDefault="00C41F2D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такое конституция? Обратимся к </w:t>
      </w:r>
      <w:r w:rsidRPr="00A70330">
        <w:rPr>
          <w:rFonts w:ascii="Times New Roman" w:hAnsi="Times New Roman"/>
          <w:i/>
          <w:sz w:val="28"/>
          <w:szCs w:val="28"/>
        </w:rPr>
        <w:t>словарю.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F2D" w:rsidRDefault="00C41F2D" w:rsidP="000E10D2">
      <w:pPr>
        <w:rPr>
          <w:rFonts w:ascii="Times New Roman" w:hAnsi="Times New Roman"/>
          <w:sz w:val="28"/>
          <w:szCs w:val="28"/>
        </w:rPr>
      </w:pPr>
    </w:p>
    <w:p w:rsidR="00C41F2D" w:rsidRDefault="00C41F2D" w:rsidP="000E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белорусы, хотим сделать свою страну богатой и процветающей. Для этого предпринимается много шагов. Одним из таких шагов является  развитие частного бизнеса. Сегодня на уроке у нас открылись 4 фирмы. Каждая фирма выберет руководителя. Правильные ответы будут вашим капиталом.</w:t>
      </w:r>
      <w:r w:rsidR="0033560E">
        <w:rPr>
          <w:rFonts w:ascii="Times New Roman" w:hAnsi="Times New Roman"/>
          <w:sz w:val="28"/>
          <w:szCs w:val="28"/>
        </w:rPr>
        <w:t xml:space="preserve"> За правильные ответы вы будете получать чеки.</w:t>
      </w:r>
      <w:r w:rsidR="000F7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 фирма должна показать хорошие результаты.  В конце урока мы подведем итоги.</w:t>
      </w:r>
    </w:p>
    <w:p w:rsidR="00C41F2D" w:rsidRDefault="00C41F2D" w:rsidP="000E10D2">
      <w:pPr>
        <w:rPr>
          <w:rFonts w:ascii="Times New Roman" w:hAnsi="Times New Roman"/>
          <w:sz w:val="28"/>
          <w:szCs w:val="28"/>
        </w:rPr>
      </w:pPr>
      <w:r w:rsidRPr="000F7B9B">
        <w:rPr>
          <w:rFonts w:ascii="Times New Roman" w:hAnsi="Times New Roman"/>
          <w:b/>
          <w:sz w:val="28"/>
          <w:szCs w:val="28"/>
        </w:rPr>
        <w:t xml:space="preserve">2. Актуализация </w:t>
      </w:r>
      <w:r w:rsidR="000F7B9B" w:rsidRPr="000F7B9B">
        <w:rPr>
          <w:rFonts w:ascii="Times New Roman" w:hAnsi="Times New Roman"/>
          <w:b/>
          <w:sz w:val="28"/>
          <w:szCs w:val="28"/>
        </w:rPr>
        <w:t xml:space="preserve"> </w:t>
      </w:r>
      <w:r w:rsidRPr="000F7B9B">
        <w:rPr>
          <w:rFonts w:ascii="Times New Roman" w:hAnsi="Times New Roman"/>
          <w:b/>
          <w:sz w:val="28"/>
          <w:szCs w:val="28"/>
        </w:rPr>
        <w:t>знаний.</w:t>
      </w:r>
      <w:r w:rsidR="000F7B9B">
        <w:rPr>
          <w:rFonts w:ascii="Times New Roman" w:hAnsi="Times New Roman"/>
          <w:sz w:val="28"/>
          <w:szCs w:val="28"/>
        </w:rPr>
        <w:t xml:space="preserve">  ( группы получают </w:t>
      </w:r>
      <w:r w:rsidR="00FC5E4C">
        <w:rPr>
          <w:rFonts w:ascii="Times New Roman" w:hAnsi="Times New Roman"/>
          <w:sz w:val="28"/>
          <w:szCs w:val="28"/>
        </w:rPr>
        <w:t xml:space="preserve">ключ шифра </w:t>
      </w:r>
      <w:r w:rsidR="000F7B9B">
        <w:rPr>
          <w:rFonts w:ascii="Times New Roman" w:hAnsi="Times New Roman"/>
          <w:sz w:val="28"/>
          <w:szCs w:val="28"/>
        </w:rPr>
        <w:t>в конвертах)</w:t>
      </w:r>
    </w:p>
    <w:p w:rsidR="00FE15CB" w:rsidRDefault="000F7B9B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каждой фирмы уже выбрано название. Вам нужно расшифровать, правильно решив примеры.</w:t>
      </w:r>
      <w:r w:rsidR="00F83A3A">
        <w:rPr>
          <w:rFonts w:ascii="Times New Roman" w:hAnsi="Times New Roman"/>
          <w:sz w:val="28"/>
          <w:szCs w:val="28"/>
        </w:rPr>
        <w:t xml:space="preserve"> (Для каждой группы разный шифр.)</w:t>
      </w:r>
    </w:p>
    <w:p w:rsidR="00FC5E4C" w:rsidRPr="00F83A3A" w:rsidRDefault="00FC5E4C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Читаю, дети записывают ответы через запятую.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3"/>
      </w:tblGrid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1). Уменьшаемое 840, вычитаемое 530. Найти разность.</w:t>
            </w:r>
          </w:p>
        </w:tc>
      </w:tr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Первый множитель140, второй множитель 4. Найти произведение.</w:t>
            </w:r>
          </w:p>
        </w:tc>
      </w:tr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 12 увеличить в 50 раз.</w:t>
            </w:r>
          </w:p>
        </w:tc>
      </w:tr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700 уменьшить на 360.</w:t>
            </w:r>
          </w:p>
        </w:tc>
      </w:tr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5). Найти сумму чисел: 360 и 440.</w:t>
            </w:r>
          </w:p>
        </w:tc>
      </w:tr>
      <w:tr w:rsidR="00F83A3A" w:rsidRPr="00F83A3A" w:rsidTr="00F83A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A3A" w:rsidRPr="00F83A3A" w:rsidRDefault="00F83A3A" w:rsidP="00F8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6). Делимое 640, делитель 16. Найти частное.</w:t>
            </w:r>
          </w:p>
        </w:tc>
      </w:tr>
    </w:tbl>
    <w:p w:rsidR="00FE15CB" w:rsidRPr="00FE15CB" w:rsidRDefault="00FE15CB" w:rsidP="000F7B9B">
      <w:pPr>
        <w:rPr>
          <w:rFonts w:ascii="Times New Roman" w:hAnsi="Times New Roman"/>
          <w:i/>
          <w:sz w:val="28"/>
          <w:szCs w:val="28"/>
        </w:rPr>
      </w:pPr>
    </w:p>
    <w:p w:rsidR="000F7B9B" w:rsidRDefault="00F83A3A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УЛЫБКА</w:t>
      </w:r>
      <w:r w:rsidR="00FC5E4C">
        <w:rPr>
          <w:rFonts w:ascii="Times New Roman" w:hAnsi="Times New Roman"/>
          <w:sz w:val="28"/>
          <w:szCs w:val="28"/>
        </w:rPr>
        <w:t xml:space="preserve">  (310-У,560-Л,600- Ы, 340- Б, 800-К, 40-А )</w:t>
      </w:r>
    </w:p>
    <w:p w:rsidR="00F83A3A" w:rsidRDefault="00F83A3A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ДРУЖБА</w:t>
      </w:r>
      <w:r w:rsidR="00FC5E4C">
        <w:rPr>
          <w:rFonts w:ascii="Times New Roman" w:hAnsi="Times New Roman"/>
          <w:sz w:val="28"/>
          <w:szCs w:val="28"/>
        </w:rPr>
        <w:t xml:space="preserve"> (310-Д,560-Р,600- У, 340- Ж, 800-Б, 40-А )</w:t>
      </w:r>
    </w:p>
    <w:p w:rsidR="00F83A3A" w:rsidRDefault="00F83A3A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 ПОБЕДА</w:t>
      </w:r>
      <w:r w:rsidR="00FC5E4C">
        <w:rPr>
          <w:rFonts w:ascii="Times New Roman" w:hAnsi="Times New Roman"/>
          <w:sz w:val="28"/>
          <w:szCs w:val="28"/>
        </w:rPr>
        <w:t xml:space="preserve"> (310-П,560-О,600- Б, 340- Е, 800-Д, 40-А )</w:t>
      </w:r>
    </w:p>
    <w:p w:rsidR="00F83A3A" w:rsidRDefault="00F83A3A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группа  </w:t>
      </w:r>
      <w:r w:rsidR="0050658E">
        <w:rPr>
          <w:rFonts w:ascii="Times New Roman" w:hAnsi="Times New Roman"/>
          <w:sz w:val="28"/>
          <w:szCs w:val="28"/>
        </w:rPr>
        <w:t>ТРИУМФ</w:t>
      </w:r>
      <w:r w:rsidR="00FC5E4C">
        <w:rPr>
          <w:rFonts w:ascii="Times New Roman" w:hAnsi="Times New Roman"/>
          <w:sz w:val="28"/>
          <w:szCs w:val="28"/>
        </w:rPr>
        <w:t xml:space="preserve"> (310-Т,560-Р,600- И, 340- У, 800-М, 40-Ф )</w:t>
      </w:r>
    </w:p>
    <w:p w:rsidR="000F7B9B" w:rsidRDefault="000F7B9B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Для главного офиса шириной 7 метров и длиной 12 метров  фирме нужно купить линолеум и плинтус. Сколько метров плинтуса нужно купить фирме и какой площади линолеум?</w:t>
      </w:r>
    </w:p>
    <w:p w:rsidR="000F7B9B" w:rsidRDefault="000F7B9B" w:rsidP="000F7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Первые выполнившие поднимают зеленую карточку)</w:t>
      </w:r>
    </w:p>
    <w:p w:rsidR="0050658E" w:rsidRDefault="00E9760C" w:rsidP="000F7B9B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Для вашей фирмы для пошива штор в фойе б</w:t>
      </w:r>
      <w:r w:rsidRPr="00E9760C">
        <w:rPr>
          <w:rFonts w:ascii="Times New Roman" w:hAnsi="Times New Roman" w:cs="Times New Roman"/>
          <w:color w:val="343333"/>
          <w:sz w:val="28"/>
          <w:szCs w:val="28"/>
        </w:rPr>
        <w:t xml:space="preserve">ыло </w:t>
      </w:r>
      <w:r>
        <w:rPr>
          <w:rFonts w:ascii="Times New Roman" w:hAnsi="Times New Roman" w:cs="Times New Roman"/>
          <w:color w:val="343333"/>
          <w:sz w:val="28"/>
          <w:szCs w:val="28"/>
        </w:rPr>
        <w:t>куплено 20 метров ткани по 15</w:t>
      </w:r>
      <w:r w:rsidRPr="00E9760C">
        <w:rPr>
          <w:rFonts w:ascii="Times New Roman" w:hAnsi="Times New Roman" w:cs="Times New Roman"/>
          <w:color w:val="343333"/>
          <w:sz w:val="28"/>
          <w:szCs w:val="28"/>
        </w:rPr>
        <w:t xml:space="preserve"> рублей за метр, потом докупили еще 8 метров ткани по той же цене. Сколько всего денег потратили на ткань?</w:t>
      </w:r>
    </w:p>
    <w:p w:rsidR="00CE3EDF" w:rsidRDefault="00FC5E4C" w:rsidP="000F7B9B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4) Чтобы дела любого предприятия шли хорошо, не помешает смекалка. Каждой фирме будет прочитана задача. Если нет правильного ответа, ответить может любая команда. За правильный ответ-чек.</w:t>
      </w:r>
    </w:p>
    <w:p w:rsidR="00FC5E4C" w:rsidRDefault="00FC5E4C" w:rsidP="000F7B9B">
      <w:pPr>
        <w:rPr>
          <w:sz w:val="28"/>
          <w:szCs w:val="28"/>
        </w:rPr>
      </w:pPr>
      <w:r w:rsidRPr="00CE3EDF">
        <w:rPr>
          <w:rFonts w:ascii="Times New Roman" w:hAnsi="Times New Roman" w:cs="Times New Roman"/>
          <w:color w:val="343333"/>
          <w:sz w:val="28"/>
          <w:szCs w:val="28"/>
        </w:rPr>
        <w:t xml:space="preserve"> </w:t>
      </w:r>
      <w:r w:rsidR="00CE3EDF" w:rsidRPr="00CE3EDF">
        <w:rPr>
          <w:sz w:val="28"/>
          <w:szCs w:val="28"/>
        </w:rPr>
        <w:t>1. На столе лежит яблоко. Его разделили на 4 части. Сколько яблок лежит на столе? Ответ: одно яблоко</w:t>
      </w:r>
    </w:p>
    <w:p w:rsidR="00CE3EDF" w:rsidRDefault="00CE3EDF" w:rsidP="000F7B9B">
      <w:pPr>
        <w:rPr>
          <w:sz w:val="28"/>
          <w:szCs w:val="28"/>
        </w:rPr>
      </w:pPr>
      <w:r w:rsidRPr="00CE3EDF">
        <w:rPr>
          <w:sz w:val="28"/>
          <w:szCs w:val="28"/>
        </w:rPr>
        <w:t>2. Сколько месяцев в году имеют 28 дней? Ответ: Все месяцы</w:t>
      </w:r>
    </w:p>
    <w:p w:rsidR="00CE3EDF" w:rsidRDefault="00CE3EDF" w:rsidP="000F7B9B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E3EDF">
        <w:rPr>
          <w:sz w:val="28"/>
          <w:szCs w:val="28"/>
        </w:rPr>
        <w:t>Собака была привязана к десятиметровой веревке, а прошла двести метров. Как ей это удалось? Ответ: Её веревка не была ни к чему привязана</w:t>
      </w:r>
    </w:p>
    <w:p w:rsidR="00CE3EDF" w:rsidRPr="00CE3EDF" w:rsidRDefault="00CE3EDF" w:rsidP="000F7B9B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3EDF">
        <w:rPr>
          <w:sz w:val="28"/>
          <w:szCs w:val="28"/>
        </w:rPr>
        <w:t>Как правильно говорить: «не вижу белый желток» или «не вижу белого желтка»? Ответ: Желток обычно жёлтый</w:t>
      </w:r>
    </w:p>
    <w:p w:rsidR="009C38A6" w:rsidRDefault="00FC54CC" w:rsidP="00B95E4C">
      <w:pPr>
        <w:rPr>
          <w:rFonts w:ascii="Times New Roman" w:hAnsi="Times New Roman" w:cs="Times New Roman"/>
          <w:b/>
          <w:color w:val="343333"/>
          <w:sz w:val="28"/>
          <w:szCs w:val="28"/>
        </w:rPr>
      </w:pPr>
      <w:r w:rsidRPr="00FC54CC">
        <w:rPr>
          <w:rFonts w:ascii="Times New Roman" w:hAnsi="Times New Roman" w:cs="Times New Roman"/>
          <w:b/>
          <w:color w:val="343333"/>
          <w:sz w:val="28"/>
          <w:szCs w:val="28"/>
        </w:rPr>
        <w:t>3. Подготовка к теме. Объявление темы и целей.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85         185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  <w:u w:val="single"/>
        </w:rPr>
        <w:t xml:space="preserve"> 45  </w:t>
      </w:r>
      <w:r>
        <w:rPr>
          <w:rFonts w:ascii="Times New Roman" w:hAnsi="Times New Roman" w:cs="Times New Roman"/>
          <w:color w:val="34333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343333"/>
          <w:sz w:val="28"/>
          <w:szCs w:val="28"/>
          <w:u w:val="single"/>
        </w:rPr>
        <w:t>45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lastRenderedPageBreak/>
        <w:t>- Чем отличаются данные примеры?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- Что нам нужно сделать во 2 примере?  ( умножить на сотни)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- Сегодня мы будем решать примеры  такого вида, но алгоритм решения будет такой же.</w:t>
      </w:r>
    </w:p>
    <w:p w:rsid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- Давайте повторим алгоритм решения письменного деления в столбик. ( у доски 1 ученик)</w:t>
      </w:r>
    </w:p>
    <w:p w:rsidR="00390D04" w:rsidRPr="00390D04" w:rsidRDefault="00390D04" w:rsidP="00B95E4C">
      <w:pPr>
        <w:rPr>
          <w:rFonts w:ascii="Times New Roman" w:hAnsi="Times New Roman" w:cs="Times New Roman"/>
          <w:color w:val="343333"/>
          <w:sz w:val="28"/>
          <w:szCs w:val="28"/>
        </w:rPr>
      </w:pPr>
      <w:r>
        <w:rPr>
          <w:rFonts w:ascii="Times New Roman" w:hAnsi="Times New Roman" w:cs="Times New Roman"/>
          <w:color w:val="343333"/>
          <w:sz w:val="28"/>
          <w:szCs w:val="28"/>
        </w:rPr>
        <w:t>-  Тема нашего урока умножение  трехзначного  числа на двузначное.</w:t>
      </w:r>
    </w:p>
    <w:p w:rsidR="00D65A85" w:rsidRDefault="00D65A85" w:rsidP="009C38A6">
      <w:pPr>
        <w:pStyle w:val="c1"/>
        <w:rPr>
          <w:b/>
          <w:sz w:val="28"/>
          <w:szCs w:val="28"/>
        </w:rPr>
      </w:pPr>
      <w:r>
        <w:rPr>
          <w:b/>
          <w:sz w:val="28"/>
          <w:szCs w:val="28"/>
        </w:rPr>
        <w:t>5. Работа по теме.</w:t>
      </w:r>
      <w:r w:rsidR="006C0EDD">
        <w:rPr>
          <w:b/>
          <w:sz w:val="28"/>
          <w:szCs w:val="28"/>
        </w:rPr>
        <w:t xml:space="preserve"> Первичное закрепление</w:t>
      </w:r>
    </w:p>
    <w:p w:rsidR="0033560E" w:rsidRPr="0033560E" w:rsidRDefault="00D65A85" w:rsidP="009C38A6">
      <w:pPr>
        <w:pStyle w:val="c1"/>
        <w:rPr>
          <w:b/>
          <w:i/>
          <w:sz w:val="28"/>
          <w:szCs w:val="28"/>
        </w:rPr>
      </w:pPr>
      <w:r w:rsidRPr="0033560E">
        <w:rPr>
          <w:b/>
          <w:i/>
          <w:sz w:val="28"/>
          <w:szCs w:val="28"/>
        </w:rPr>
        <w:t xml:space="preserve">1) </w:t>
      </w:r>
      <w:r w:rsidR="0033560E" w:rsidRPr="0033560E">
        <w:rPr>
          <w:b/>
          <w:i/>
          <w:sz w:val="28"/>
          <w:szCs w:val="28"/>
        </w:rPr>
        <w:t xml:space="preserve">Работа по </w:t>
      </w:r>
      <w:r w:rsidR="00390D04">
        <w:rPr>
          <w:b/>
          <w:i/>
          <w:sz w:val="28"/>
          <w:szCs w:val="28"/>
        </w:rPr>
        <w:t>уровням</w:t>
      </w:r>
    </w:p>
    <w:p w:rsidR="00D65A85" w:rsidRDefault="00B95E4C" w:rsidP="009C38A6">
      <w:pPr>
        <w:pStyle w:val="c1"/>
        <w:rPr>
          <w:sz w:val="28"/>
          <w:szCs w:val="28"/>
        </w:rPr>
      </w:pPr>
      <w:r>
        <w:rPr>
          <w:sz w:val="28"/>
          <w:szCs w:val="28"/>
        </w:rPr>
        <w:t>стр.74</w:t>
      </w:r>
      <w:r w:rsidR="00D65A85">
        <w:rPr>
          <w:sz w:val="28"/>
          <w:szCs w:val="28"/>
        </w:rPr>
        <w:t xml:space="preserve"> №1 </w:t>
      </w:r>
      <w:r w:rsidR="00390D04">
        <w:rPr>
          <w:sz w:val="28"/>
          <w:szCs w:val="28"/>
        </w:rPr>
        <w:t xml:space="preserve">( гр </w:t>
      </w:r>
      <w:r w:rsidR="00D019F4">
        <w:rPr>
          <w:sz w:val="28"/>
          <w:szCs w:val="28"/>
        </w:rPr>
        <w:t>№ 1,2,3)</w:t>
      </w:r>
    </w:p>
    <w:p w:rsidR="00D65A85" w:rsidRDefault="00D65A85" w:rsidP="009C38A6">
      <w:pPr>
        <w:pStyle w:val="c1"/>
        <w:rPr>
          <w:sz w:val="28"/>
          <w:szCs w:val="28"/>
        </w:rPr>
      </w:pPr>
      <w:r>
        <w:rPr>
          <w:sz w:val="28"/>
          <w:szCs w:val="28"/>
        </w:rPr>
        <w:t>Учащиеся от каждой группы решают по столбику с объяснением у доски.</w:t>
      </w:r>
    </w:p>
    <w:p w:rsidR="00A70330" w:rsidRDefault="00A70330" w:rsidP="009C38A6">
      <w:pPr>
        <w:pStyle w:val="c1"/>
        <w:rPr>
          <w:sz w:val="28"/>
          <w:szCs w:val="28"/>
        </w:rPr>
      </w:pPr>
      <w:r>
        <w:rPr>
          <w:sz w:val="28"/>
          <w:szCs w:val="28"/>
        </w:rPr>
        <w:t>( у доски учащийся после решения примера с объяснением берет билет с дополнительным вопросом) Получает отметку и чек для группы.</w:t>
      </w:r>
    </w:p>
    <w:p w:rsidR="0033560E" w:rsidRDefault="00B95E4C" w:rsidP="0033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 № 4 решает задания по карточкам</w:t>
      </w:r>
      <w:r w:rsidR="00CB7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EDD" w:rsidRPr="006C0EDD" w:rsidRDefault="006C0EDD" w:rsidP="006C0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Поднимает руки класс – это раз,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Повернулась голова – это два,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вниз, вперед смотри – это три,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в стороны пошире развернули на четыре,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силой их к плечам прижать – это пять,</w:t>
      </w:r>
    </w:p>
    <w:p w:rsidR="006C0EDD" w:rsidRPr="006C0EDD" w:rsidRDefault="006C0EDD" w:rsidP="006C0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0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ребятам тихо сесть – это шесть.</w:t>
      </w:r>
    </w:p>
    <w:p w:rsidR="006C0EDD" w:rsidRDefault="006C0EDD" w:rsidP="0033560E">
      <w:pPr>
        <w:rPr>
          <w:rFonts w:ascii="Times New Roman" w:hAnsi="Times New Roman" w:cs="Times New Roman"/>
          <w:sz w:val="28"/>
          <w:szCs w:val="28"/>
        </w:rPr>
      </w:pPr>
    </w:p>
    <w:p w:rsidR="00D019F4" w:rsidRDefault="00D019F4" w:rsidP="003356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19F4">
        <w:rPr>
          <w:rFonts w:ascii="Times New Roman" w:hAnsi="Times New Roman" w:cs="Times New Roman"/>
          <w:b/>
          <w:i/>
          <w:sz w:val="28"/>
          <w:szCs w:val="28"/>
        </w:rPr>
        <w:t>2)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 по учебнику</w:t>
      </w:r>
    </w:p>
    <w:p w:rsidR="00D019F4" w:rsidRDefault="00D019F4" w:rsidP="0033560E">
      <w:pPr>
        <w:rPr>
          <w:rFonts w:ascii="Times New Roman" w:hAnsi="Times New Roman" w:cs="Times New Roman"/>
          <w:sz w:val="28"/>
          <w:szCs w:val="28"/>
        </w:rPr>
      </w:pPr>
      <w:r w:rsidRPr="00D019F4">
        <w:rPr>
          <w:rFonts w:ascii="Times New Roman" w:hAnsi="Times New Roman" w:cs="Times New Roman"/>
          <w:sz w:val="28"/>
          <w:szCs w:val="28"/>
        </w:rPr>
        <w:t>№ 2 самостоятельно( взаимопроверка)</w:t>
      </w:r>
    </w:p>
    <w:p w:rsidR="00D019F4" w:rsidRDefault="00D019F4" w:rsidP="0033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группы по 1 примеру с объяснением устно.</w:t>
      </w:r>
    </w:p>
    <w:p w:rsidR="006C0EDD" w:rsidRDefault="006C0EDD" w:rsidP="0033560E">
      <w:pPr>
        <w:rPr>
          <w:rFonts w:ascii="Times New Roman" w:hAnsi="Times New Roman" w:cs="Times New Roman"/>
          <w:b/>
          <w:sz w:val="28"/>
          <w:szCs w:val="28"/>
        </w:rPr>
      </w:pPr>
      <w:r w:rsidRPr="006C0EDD">
        <w:rPr>
          <w:rFonts w:ascii="Times New Roman" w:hAnsi="Times New Roman" w:cs="Times New Roman"/>
          <w:b/>
          <w:sz w:val="28"/>
          <w:szCs w:val="28"/>
        </w:rPr>
        <w:t>6. Вторичное закрепление</w:t>
      </w:r>
    </w:p>
    <w:p w:rsidR="006C0EDD" w:rsidRDefault="006C0EDD" w:rsidP="0033560E">
      <w:pPr>
        <w:rPr>
          <w:rFonts w:ascii="Times New Roman" w:hAnsi="Times New Roman" w:cs="Times New Roman"/>
          <w:sz w:val="28"/>
          <w:szCs w:val="28"/>
        </w:rPr>
      </w:pPr>
      <w:r w:rsidRPr="006C0EDD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Решить примеры: </w:t>
      </w:r>
      <w:r w:rsidR="007D061D">
        <w:rPr>
          <w:rFonts w:ascii="Times New Roman" w:hAnsi="Times New Roman" w:cs="Times New Roman"/>
          <w:sz w:val="28"/>
          <w:szCs w:val="28"/>
        </w:rPr>
        <w:t>( на доске)</w:t>
      </w:r>
    </w:p>
    <w:p w:rsidR="006C0EDD" w:rsidRDefault="006C0EDD" w:rsidP="00335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243× 34  (8 262)  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1</w:t>
      </w:r>
      <w:r w:rsidRPr="007D061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329× 27 (8 883)</w:t>
      </w:r>
      <w:r w:rsidR="007D061D">
        <w:rPr>
          <w:rFonts w:ascii="Times New Roman" w:hAnsi="Times New Roman" w:cs="Times New Roman"/>
          <w:sz w:val="28"/>
          <w:szCs w:val="28"/>
        </w:rPr>
        <w:t xml:space="preserve">  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2</w:t>
      </w:r>
    </w:p>
    <w:p w:rsidR="006C0EDD" w:rsidRPr="006C0EDD" w:rsidRDefault="006C0EDD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533× 25   (13 325) </w:t>
      </w:r>
      <w:r w:rsidR="007D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3</w:t>
      </w:r>
      <w:r w:rsidRPr="007D061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821× 31 (25 451)</w:t>
      </w:r>
      <w:r w:rsidR="007D061D">
        <w:rPr>
          <w:rFonts w:ascii="Times New Roman" w:hAnsi="Times New Roman" w:cs="Times New Roman"/>
          <w:sz w:val="28"/>
          <w:szCs w:val="28"/>
        </w:rPr>
        <w:t xml:space="preserve"> 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5</w:t>
      </w:r>
    </w:p>
    <w:p w:rsidR="006C0EDD" w:rsidRDefault="006C0EDD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462× 46 ( 21 252)</w:t>
      </w:r>
      <w:r>
        <w:rPr>
          <w:rFonts w:ascii="Times New Roman" w:hAnsi="Times New Roman" w:cs="Times New Roman"/>
          <w:sz w:val="28"/>
          <w:szCs w:val="28"/>
        </w:rPr>
        <w:tab/>
      </w:r>
      <w:r w:rsidRPr="007D0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654× 42 (27 468)</w:t>
      </w:r>
      <w:r w:rsidR="007D061D">
        <w:rPr>
          <w:rFonts w:ascii="Times New Roman" w:hAnsi="Times New Roman" w:cs="Times New Roman"/>
          <w:sz w:val="28"/>
          <w:szCs w:val="28"/>
        </w:rPr>
        <w:t xml:space="preserve">  </w:t>
      </w:r>
      <w:r w:rsidR="007D061D" w:rsidRPr="007D061D">
        <w:rPr>
          <w:rFonts w:ascii="Times New Roman" w:hAnsi="Times New Roman" w:cs="Times New Roman"/>
          <w:i/>
          <w:sz w:val="28"/>
          <w:szCs w:val="28"/>
        </w:rPr>
        <w:t>6</w:t>
      </w:r>
    </w:p>
    <w:p w:rsidR="006C0EDD" w:rsidRDefault="006C0EDD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</w:t>
      </w:r>
      <w:r w:rsidR="007D0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61D">
        <w:rPr>
          <w:rFonts w:ascii="Times New Roman" w:hAnsi="Times New Roman" w:cs="Times New Roman"/>
          <w:sz w:val="28"/>
          <w:szCs w:val="28"/>
        </w:rPr>
        <w:t>примеры в порядке возрастания  их ответов</w:t>
      </w:r>
    </w:p>
    <w:p w:rsidR="007E07B7" w:rsidRDefault="007E07B7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ключа разгадайте следующий вид работы ( задача)</w:t>
      </w:r>
    </w:p>
    <w:p w:rsidR="007E07B7" w:rsidRDefault="007E07B7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</w:t>
      </w:r>
      <w:r w:rsidR="007D0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75, задача 7</w:t>
      </w:r>
    </w:p>
    <w:p w:rsidR="007E07B7" w:rsidRDefault="007E07B7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задачей.</w:t>
      </w:r>
    </w:p>
    <w:p w:rsidR="007E07B7" w:rsidRPr="007E07B7" w:rsidRDefault="007E07B7" w:rsidP="006C0EDD">
      <w:pPr>
        <w:rPr>
          <w:rFonts w:ascii="Times New Roman" w:hAnsi="Times New Roman" w:cs="Times New Roman"/>
          <w:i/>
          <w:sz w:val="28"/>
          <w:szCs w:val="28"/>
        </w:rPr>
      </w:pPr>
      <w:r w:rsidRPr="007E07B7">
        <w:rPr>
          <w:rFonts w:ascii="Times New Roman" w:hAnsi="Times New Roman" w:cs="Times New Roman"/>
          <w:i/>
          <w:sz w:val="28"/>
          <w:szCs w:val="28"/>
        </w:rPr>
        <w:t>Составление краткой записи( у доски ученик), вопросы ( учитель), поиск решения( ученик), запись решения ( ученик).</w:t>
      </w:r>
    </w:p>
    <w:p w:rsidR="007E07B7" w:rsidRDefault="007E07B7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представители каждой группы работают на каждом этапе ,получают чеки).</w:t>
      </w:r>
    </w:p>
    <w:p w:rsidR="00542E3F" w:rsidRDefault="00542E3F" w:rsidP="006C0EDD">
      <w:pPr>
        <w:rPr>
          <w:rFonts w:ascii="Times New Roman" w:hAnsi="Times New Roman" w:cs="Times New Roman"/>
          <w:b/>
          <w:sz w:val="28"/>
          <w:szCs w:val="28"/>
        </w:rPr>
      </w:pPr>
      <w:r w:rsidRPr="00542E3F">
        <w:rPr>
          <w:rFonts w:ascii="Times New Roman" w:hAnsi="Times New Roman" w:cs="Times New Roman"/>
          <w:b/>
          <w:sz w:val="28"/>
          <w:szCs w:val="28"/>
        </w:rPr>
        <w:t>7. Итог урока. Рефлексия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 w:rsidRPr="00542E3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первой группы.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предложение: При умножении в столбик числа 235 на число 52 сначала…., а потом …. . Полученные неполные произведения……..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Задание для 2 группы.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 предложение: Записываю… под……,….. под…… 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Задание  для 3 группы.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неполные произведения…….  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Задание для 4 группы.</w:t>
      </w:r>
    </w:p>
    <w:p w:rsidR="00542E3F" w:rsidRDefault="00542E3F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</w:t>
      </w:r>
      <w:r w:rsidR="001B1DC4">
        <w:rPr>
          <w:rFonts w:ascii="Times New Roman" w:hAnsi="Times New Roman" w:cs="Times New Roman"/>
          <w:sz w:val="28"/>
          <w:szCs w:val="28"/>
        </w:rPr>
        <w:t xml:space="preserve"> должны знать после пройденной темы этого урока?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C4" w:rsidRDefault="001B1DC4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Подсчет чеков, заработанных каждой группой.</w:t>
      </w:r>
    </w:p>
    <w:p w:rsidR="001B1DC4" w:rsidRPr="001B1DC4" w:rsidRDefault="001B1DC4" w:rsidP="006C0EDD">
      <w:pPr>
        <w:rPr>
          <w:rFonts w:ascii="Times New Roman" w:hAnsi="Times New Roman" w:cs="Times New Roman"/>
          <w:b/>
          <w:sz w:val="28"/>
          <w:szCs w:val="28"/>
        </w:rPr>
      </w:pPr>
      <w:r w:rsidRPr="001B1DC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42E3F" w:rsidRDefault="001B1DC4" w:rsidP="006C0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группе дается задание:  слово </w:t>
      </w:r>
      <w:r w:rsidRPr="001B1DC4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( к каждой букве написать прилагательное, которое можно отнести к нашему уроку)</w:t>
      </w:r>
    </w:p>
    <w:p w:rsidR="001B1DC4" w:rsidRDefault="001B1DC4" w:rsidP="006C0EDD">
      <w:pPr>
        <w:rPr>
          <w:rFonts w:ascii="Times New Roman" w:hAnsi="Times New Roman" w:cs="Times New Roman"/>
          <w:sz w:val="28"/>
          <w:szCs w:val="28"/>
        </w:rPr>
      </w:pPr>
    </w:p>
    <w:p w:rsidR="001B1DC4" w:rsidRPr="001B1DC4" w:rsidRDefault="001B1DC4" w:rsidP="006C0EDD">
      <w:pPr>
        <w:rPr>
          <w:rFonts w:ascii="Times New Roman" w:hAnsi="Times New Roman" w:cs="Times New Roman"/>
          <w:b/>
          <w:sz w:val="28"/>
          <w:szCs w:val="28"/>
        </w:rPr>
      </w:pPr>
      <w:r w:rsidRPr="001B1DC4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6C0EDD" w:rsidRPr="006C0EDD" w:rsidRDefault="001B1DC4" w:rsidP="001C484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 75, № 1,2</w:t>
      </w:r>
    </w:p>
    <w:sectPr w:rsidR="006C0EDD" w:rsidRPr="006C0EDD" w:rsidSect="00D76349">
      <w:footerReference w:type="default" r:id="rId8"/>
      <w:pgSz w:w="11906" w:h="16838"/>
      <w:pgMar w:top="1134" w:right="850" w:bottom="1134" w:left="1701" w:header="11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24" w:rsidRDefault="00D34C24" w:rsidP="00D76349">
      <w:pPr>
        <w:spacing w:after="0" w:line="240" w:lineRule="auto"/>
      </w:pPr>
      <w:r>
        <w:separator/>
      </w:r>
    </w:p>
  </w:endnote>
  <w:endnote w:type="continuationSeparator" w:id="0">
    <w:p w:rsidR="00D34C24" w:rsidRDefault="00D34C24" w:rsidP="00D7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720973"/>
      <w:docPartObj>
        <w:docPartGallery w:val="Page Numbers (Bottom of Page)"/>
        <w:docPartUnique/>
      </w:docPartObj>
    </w:sdtPr>
    <w:sdtEndPr/>
    <w:sdtContent>
      <w:p w:rsidR="00D76349" w:rsidRDefault="00D763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E5">
          <w:rPr>
            <w:noProof/>
          </w:rPr>
          <w:t>2</w:t>
        </w:r>
        <w:r>
          <w:fldChar w:fldCharType="end"/>
        </w:r>
      </w:p>
    </w:sdtContent>
  </w:sdt>
  <w:p w:rsidR="00D76349" w:rsidRDefault="00D763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24" w:rsidRDefault="00D34C24" w:rsidP="00D76349">
      <w:pPr>
        <w:spacing w:after="0" w:line="240" w:lineRule="auto"/>
      </w:pPr>
      <w:r>
        <w:separator/>
      </w:r>
    </w:p>
  </w:footnote>
  <w:footnote w:type="continuationSeparator" w:id="0">
    <w:p w:rsidR="00D34C24" w:rsidRDefault="00D34C24" w:rsidP="00D7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1F23"/>
    <w:multiLevelType w:val="hybridMultilevel"/>
    <w:tmpl w:val="CEC88E4C"/>
    <w:lvl w:ilvl="0" w:tplc="2BE45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D2"/>
    <w:rsid w:val="000E10D2"/>
    <w:rsid w:val="000F7B9B"/>
    <w:rsid w:val="001B1DC4"/>
    <w:rsid w:val="001C484C"/>
    <w:rsid w:val="003264AD"/>
    <w:rsid w:val="0033560E"/>
    <w:rsid w:val="00390D04"/>
    <w:rsid w:val="0050658E"/>
    <w:rsid w:val="00542E3F"/>
    <w:rsid w:val="006037E5"/>
    <w:rsid w:val="00685BA2"/>
    <w:rsid w:val="006A6845"/>
    <w:rsid w:val="006C0EDD"/>
    <w:rsid w:val="00711A6F"/>
    <w:rsid w:val="00783AB9"/>
    <w:rsid w:val="007D061D"/>
    <w:rsid w:val="007E07B7"/>
    <w:rsid w:val="009C38A6"/>
    <w:rsid w:val="00A22448"/>
    <w:rsid w:val="00A70330"/>
    <w:rsid w:val="00B95E4C"/>
    <w:rsid w:val="00C41F2D"/>
    <w:rsid w:val="00CB7BDC"/>
    <w:rsid w:val="00CE3EDF"/>
    <w:rsid w:val="00D019F4"/>
    <w:rsid w:val="00D34C24"/>
    <w:rsid w:val="00D65A85"/>
    <w:rsid w:val="00D76349"/>
    <w:rsid w:val="00E669EF"/>
    <w:rsid w:val="00E9760C"/>
    <w:rsid w:val="00F83A3A"/>
    <w:rsid w:val="00FC54CC"/>
    <w:rsid w:val="00FC5E4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D2"/>
    <w:pPr>
      <w:ind w:left="720"/>
      <w:contextualSpacing/>
    </w:pPr>
  </w:style>
  <w:style w:type="paragraph" w:customStyle="1" w:styleId="c1">
    <w:name w:val="c1"/>
    <w:basedOn w:val="a"/>
    <w:rsid w:val="000E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0D2"/>
  </w:style>
  <w:style w:type="character" w:customStyle="1" w:styleId="c4">
    <w:name w:val="c4"/>
    <w:basedOn w:val="a0"/>
    <w:rsid w:val="009C38A6"/>
  </w:style>
  <w:style w:type="character" w:customStyle="1" w:styleId="c8">
    <w:name w:val="c8"/>
    <w:basedOn w:val="a0"/>
    <w:rsid w:val="009C38A6"/>
  </w:style>
  <w:style w:type="paragraph" w:styleId="a4">
    <w:name w:val="Balloon Text"/>
    <w:basedOn w:val="a"/>
    <w:link w:val="a5"/>
    <w:uiPriority w:val="99"/>
    <w:semiHidden/>
    <w:unhideWhenUsed/>
    <w:rsid w:val="0033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349"/>
  </w:style>
  <w:style w:type="paragraph" w:styleId="a8">
    <w:name w:val="footer"/>
    <w:basedOn w:val="a"/>
    <w:link w:val="a9"/>
    <w:uiPriority w:val="99"/>
    <w:unhideWhenUsed/>
    <w:rsid w:val="00D7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D2"/>
    <w:pPr>
      <w:ind w:left="720"/>
      <w:contextualSpacing/>
    </w:pPr>
  </w:style>
  <w:style w:type="paragraph" w:customStyle="1" w:styleId="c1">
    <w:name w:val="c1"/>
    <w:basedOn w:val="a"/>
    <w:rsid w:val="000E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10D2"/>
  </w:style>
  <w:style w:type="character" w:customStyle="1" w:styleId="c4">
    <w:name w:val="c4"/>
    <w:basedOn w:val="a0"/>
    <w:rsid w:val="009C38A6"/>
  </w:style>
  <w:style w:type="character" w:customStyle="1" w:styleId="c8">
    <w:name w:val="c8"/>
    <w:basedOn w:val="a0"/>
    <w:rsid w:val="009C38A6"/>
  </w:style>
  <w:style w:type="paragraph" w:styleId="a4">
    <w:name w:val="Balloon Text"/>
    <w:basedOn w:val="a"/>
    <w:link w:val="a5"/>
    <w:uiPriority w:val="99"/>
    <w:semiHidden/>
    <w:unhideWhenUsed/>
    <w:rsid w:val="0033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349"/>
  </w:style>
  <w:style w:type="paragraph" w:styleId="a8">
    <w:name w:val="footer"/>
    <w:basedOn w:val="a"/>
    <w:link w:val="a9"/>
    <w:uiPriority w:val="99"/>
    <w:unhideWhenUsed/>
    <w:rsid w:val="00D7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ПКПК</cp:lastModifiedBy>
  <cp:revision>16</cp:revision>
  <cp:lastPrinted>2019-03-12T06:51:00Z</cp:lastPrinted>
  <dcterms:created xsi:type="dcterms:W3CDTF">2019-03-04T15:27:00Z</dcterms:created>
  <dcterms:modified xsi:type="dcterms:W3CDTF">2019-04-18T07:44:00Z</dcterms:modified>
</cp:coreProperties>
</file>